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01D8D" w14:textId="2A012633" w:rsidR="00767D0B" w:rsidRPr="000F1A65" w:rsidRDefault="00DD5F91" w:rsidP="00767D0B">
      <w:pPr>
        <w:spacing w:after="0" w:line="360" w:lineRule="auto"/>
        <w:rPr>
          <w:b/>
          <w:bCs/>
          <w:iCs/>
          <w:sz w:val="20"/>
          <w:szCs w:val="20"/>
        </w:rPr>
      </w:pPr>
      <w:r w:rsidRPr="000F1A65">
        <w:rPr>
          <w:b/>
          <w:bCs/>
          <w:iCs/>
          <w:sz w:val="20"/>
          <w:szCs w:val="20"/>
        </w:rPr>
        <w:t>Załącznik</w:t>
      </w:r>
      <w:r w:rsidR="00767D0B" w:rsidRPr="000F1A65">
        <w:rPr>
          <w:b/>
          <w:bCs/>
          <w:iCs/>
          <w:sz w:val="20"/>
          <w:szCs w:val="20"/>
        </w:rPr>
        <w:t xml:space="preserve"> nr </w:t>
      </w:r>
      <w:r w:rsidR="00A34A7B">
        <w:rPr>
          <w:b/>
          <w:bCs/>
          <w:iCs/>
          <w:sz w:val="20"/>
          <w:szCs w:val="20"/>
        </w:rPr>
        <w:t>5</w:t>
      </w:r>
      <w:r w:rsidR="00767D0B" w:rsidRPr="000F1A65">
        <w:rPr>
          <w:b/>
          <w:bCs/>
          <w:iCs/>
          <w:sz w:val="20"/>
          <w:szCs w:val="20"/>
        </w:rPr>
        <w:t xml:space="preserve"> do formularza nr </w:t>
      </w:r>
      <w:r w:rsidR="00A34A7B">
        <w:rPr>
          <w:b/>
          <w:bCs/>
          <w:iCs/>
          <w:sz w:val="20"/>
          <w:szCs w:val="20"/>
        </w:rPr>
        <w:t xml:space="preserve">2 </w:t>
      </w:r>
      <w:r w:rsidR="00767D0B" w:rsidRPr="000F1A65">
        <w:rPr>
          <w:b/>
          <w:bCs/>
          <w:iCs/>
          <w:sz w:val="20"/>
          <w:szCs w:val="20"/>
        </w:rPr>
        <w:t>wniosku o udzielenie grantu</w:t>
      </w:r>
    </w:p>
    <w:p w14:paraId="09BFD3C3" w14:textId="2AE97034" w:rsidR="00767D0B" w:rsidRPr="000F1A65" w:rsidRDefault="00767D0B" w:rsidP="00767D0B">
      <w:pPr>
        <w:spacing w:after="0" w:line="360" w:lineRule="auto"/>
        <w:rPr>
          <w:b/>
          <w:bCs/>
          <w:iCs/>
          <w:sz w:val="20"/>
          <w:szCs w:val="20"/>
        </w:rPr>
      </w:pPr>
    </w:p>
    <w:p w14:paraId="588246B8" w14:textId="18DFD3CB" w:rsidR="00FC285C" w:rsidRPr="000F1A65" w:rsidRDefault="00FC285C" w:rsidP="00767D0B">
      <w:pPr>
        <w:spacing w:after="0" w:line="360" w:lineRule="auto"/>
        <w:rPr>
          <w:b/>
          <w:bCs/>
          <w:iCs/>
          <w:sz w:val="20"/>
          <w:szCs w:val="20"/>
        </w:rPr>
      </w:pPr>
    </w:p>
    <w:p w14:paraId="5DCCC924" w14:textId="77777777" w:rsidR="00FC285C" w:rsidRPr="000F1A65" w:rsidRDefault="00FC285C" w:rsidP="00767D0B">
      <w:pPr>
        <w:spacing w:after="0" w:line="360" w:lineRule="auto"/>
        <w:rPr>
          <w:b/>
          <w:bCs/>
          <w:iCs/>
          <w:sz w:val="20"/>
          <w:szCs w:val="20"/>
        </w:rPr>
      </w:pPr>
    </w:p>
    <w:p w14:paraId="4FD1747E" w14:textId="77777777" w:rsidR="00F93476" w:rsidRPr="000F1A65" w:rsidRDefault="00F93476" w:rsidP="00F93476">
      <w:pPr>
        <w:spacing w:after="0" w:line="360" w:lineRule="auto"/>
        <w:jc w:val="center"/>
        <w:rPr>
          <w:b/>
          <w:bCs/>
          <w:iCs/>
          <w:sz w:val="24"/>
          <w:szCs w:val="24"/>
        </w:rPr>
      </w:pPr>
      <w:r w:rsidRPr="000F1A65">
        <w:rPr>
          <w:b/>
          <w:bCs/>
          <w:iCs/>
          <w:sz w:val="24"/>
          <w:szCs w:val="24"/>
        </w:rPr>
        <w:t xml:space="preserve">Obszary Gminy </w:t>
      </w:r>
      <w:r>
        <w:rPr>
          <w:b/>
          <w:bCs/>
          <w:iCs/>
          <w:sz w:val="24"/>
          <w:szCs w:val="24"/>
        </w:rPr>
        <w:t xml:space="preserve">Miasto </w:t>
      </w:r>
      <w:r w:rsidRPr="000F1A65">
        <w:rPr>
          <w:b/>
          <w:bCs/>
          <w:iCs/>
          <w:sz w:val="24"/>
          <w:szCs w:val="24"/>
        </w:rPr>
        <w:t>Kłodzko, na których istnieje potencjalna techniczna możliwość/ ekonomiczne uzasadnienie do podłączenia nieruchomości do sieci ciepłowniczej</w:t>
      </w:r>
    </w:p>
    <w:p w14:paraId="4171BB00" w14:textId="431FCA0A" w:rsidR="000F1A65" w:rsidRDefault="000F1A65" w:rsidP="00FC285C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3596AFB6" w14:textId="70DF96EE" w:rsidR="000F1A65" w:rsidRDefault="000F1A65" w:rsidP="00FC285C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CAE230B" w14:textId="77777777" w:rsidR="000F1A65" w:rsidRPr="00FC285C" w:rsidRDefault="000F1A65" w:rsidP="00FC285C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3476" w14:paraId="25485B40" w14:textId="77777777" w:rsidTr="00033DD0">
        <w:tc>
          <w:tcPr>
            <w:tcW w:w="9062" w:type="dxa"/>
            <w:shd w:val="pct25" w:color="auto" w:fill="auto"/>
          </w:tcPr>
          <w:p w14:paraId="0B89171D" w14:textId="77777777" w:rsidR="00F93476" w:rsidRPr="000F1A65" w:rsidRDefault="00F93476" w:rsidP="00033DD0">
            <w:pPr>
              <w:spacing w:line="36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GMINA MIASTO KŁODZKO</w:t>
            </w:r>
          </w:p>
        </w:tc>
      </w:tr>
      <w:tr w:rsidR="00F93476" w14:paraId="2567CE1B" w14:textId="77777777" w:rsidTr="00033DD0">
        <w:tc>
          <w:tcPr>
            <w:tcW w:w="9062" w:type="dxa"/>
            <w:tcBorders>
              <w:bottom w:val="single" w:sz="4" w:space="0" w:color="auto"/>
            </w:tcBorders>
          </w:tcPr>
          <w:p w14:paraId="63E16410" w14:textId="77777777" w:rsidR="00F93476" w:rsidRDefault="00F93476" w:rsidP="00033DD0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7893834E" w14:textId="77777777" w:rsidR="00746C04" w:rsidRPr="00807C42" w:rsidRDefault="00746C04" w:rsidP="00746C04">
            <w:pPr>
              <w:pStyle w:val="Akapitzlist"/>
              <w:numPr>
                <w:ilvl w:val="0"/>
                <w:numId w:val="2"/>
              </w:numPr>
              <w:spacing w:after="160" w:line="360" w:lineRule="auto"/>
              <w:rPr>
                <w:b/>
                <w:bCs/>
                <w:iCs/>
                <w:sz w:val="24"/>
                <w:szCs w:val="24"/>
              </w:rPr>
            </w:pPr>
            <w:r w:rsidRPr="00807C42">
              <w:rPr>
                <w:b/>
                <w:bCs/>
                <w:iCs/>
                <w:sz w:val="24"/>
                <w:szCs w:val="24"/>
              </w:rPr>
              <w:t xml:space="preserve">Ulica Grunwaldzka </w:t>
            </w:r>
            <w:r>
              <w:rPr>
                <w:b/>
                <w:bCs/>
                <w:iCs/>
                <w:sz w:val="24"/>
                <w:szCs w:val="24"/>
              </w:rPr>
              <w:t xml:space="preserve">(cała) </w:t>
            </w:r>
          </w:p>
          <w:p w14:paraId="4E21509B" w14:textId="77777777" w:rsidR="00746C04" w:rsidRDefault="00746C04" w:rsidP="00746C04">
            <w:pPr>
              <w:pStyle w:val="Akapitzlist"/>
              <w:numPr>
                <w:ilvl w:val="0"/>
                <w:numId w:val="2"/>
              </w:numPr>
              <w:spacing w:after="160" w:line="360" w:lineRule="auto"/>
              <w:rPr>
                <w:b/>
                <w:bCs/>
                <w:iCs/>
                <w:sz w:val="24"/>
                <w:szCs w:val="24"/>
              </w:rPr>
            </w:pPr>
            <w:r w:rsidRPr="00807C42">
              <w:rPr>
                <w:b/>
                <w:bCs/>
                <w:iCs/>
                <w:sz w:val="24"/>
                <w:szCs w:val="24"/>
              </w:rPr>
              <w:t>Ulica Sienkiewicza</w:t>
            </w:r>
            <w:r>
              <w:rPr>
                <w:b/>
                <w:bCs/>
                <w:iCs/>
                <w:sz w:val="24"/>
                <w:szCs w:val="24"/>
              </w:rPr>
              <w:t xml:space="preserve"> (cała)</w:t>
            </w:r>
          </w:p>
          <w:p w14:paraId="6F1E1B27" w14:textId="77777777" w:rsidR="00746C04" w:rsidRDefault="00746C04" w:rsidP="00746C04">
            <w:pPr>
              <w:pStyle w:val="Akapitzlist"/>
              <w:numPr>
                <w:ilvl w:val="0"/>
                <w:numId w:val="2"/>
              </w:numPr>
              <w:spacing w:after="160"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Ul. Podgórna 16 nr działki 43/2</w:t>
            </w:r>
          </w:p>
          <w:p w14:paraId="7104A6FE" w14:textId="77777777" w:rsidR="00746C04" w:rsidRDefault="00746C04" w:rsidP="00746C04">
            <w:pPr>
              <w:pStyle w:val="Akapitzlist"/>
              <w:numPr>
                <w:ilvl w:val="0"/>
                <w:numId w:val="2"/>
              </w:numPr>
              <w:spacing w:after="160"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Ul. Więźniów Politycznych 6 (nr działki 158/1), 4 (nr działki 157/1), 8 (nr działki 159)</w:t>
            </w:r>
          </w:p>
          <w:p w14:paraId="5A8759FB" w14:textId="77777777" w:rsidR="00746C04" w:rsidRPr="00807C42" w:rsidRDefault="00746C04" w:rsidP="00746C04">
            <w:pPr>
              <w:pStyle w:val="Akapitzlist"/>
              <w:numPr>
                <w:ilvl w:val="0"/>
                <w:numId w:val="2"/>
              </w:numPr>
              <w:spacing w:after="160"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Ul. Mikołaja Reja 2 nr działki 160</w:t>
            </w:r>
          </w:p>
          <w:p w14:paraId="106CAF4B" w14:textId="77777777" w:rsidR="00F93476" w:rsidRDefault="00F93476" w:rsidP="00033DD0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348D80BA" w14:textId="77777777" w:rsidR="00F93476" w:rsidRDefault="00F93476" w:rsidP="00033DD0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3390270E" w14:textId="77777777" w:rsidR="00F93476" w:rsidRDefault="00F93476" w:rsidP="00033DD0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3C370280" w14:textId="77777777" w:rsidR="00F93476" w:rsidRPr="000F1A65" w:rsidRDefault="00F93476" w:rsidP="00033DD0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6A98CA1A" w14:textId="77777777" w:rsidR="00767D0B" w:rsidRPr="00AD3079" w:rsidRDefault="00767D0B" w:rsidP="00767D0B">
      <w:pPr>
        <w:spacing w:after="0" w:line="360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E55AEB2" w14:textId="77777777" w:rsidR="001B490C" w:rsidRDefault="001B490C"/>
    <w:sectPr w:rsidR="001B49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B5957" w14:textId="77777777" w:rsidR="00ED3AFF" w:rsidRDefault="00ED3AFF" w:rsidP="00767D0B">
      <w:pPr>
        <w:spacing w:after="0" w:line="240" w:lineRule="auto"/>
      </w:pPr>
      <w:r>
        <w:separator/>
      </w:r>
    </w:p>
  </w:endnote>
  <w:endnote w:type="continuationSeparator" w:id="0">
    <w:p w14:paraId="472DEF40" w14:textId="77777777" w:rsidR="00ED3AFF" w:rsidRDefault="00ED3AFF" w:rsidP="0076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150E8" w14:textId="77777777" w:rsidR="00ED3AFF" w:rsidRDefault="00ED3AFF" w:rsidP="00767D0B">
      <w:pPr>
        <w:spacing w:after="0" w:line="240" w:lineRule="auto"/>
      </w:pPr>
      <w:r>
        <w:separator/>
      </w:r>
    </w:p>
  </w:footnote>
  <w:footnote w:type="continuationSeparator" w:id="0">
    <w:p w14:paraId="69E4EC19" w14:textId="77777777" w:rsidR="00ED3AFF" w:rsidRDefault="00ED3AFF" w:rsidP="0076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01819" w14:textId="7D603CF3" w:rsidR="00767D0B" w:rsidRPr="00767D0B" w:rsidRDefault="00767D0B" w:rsidP="00767D0B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700F446A" wp14:editId="14C08661">
          <wp:extent cx="5745480" cy="960120"/>
          <wp:effectExtent l="0" t="0" r="7620" b="0"/>
          <wp:docPr id="4" name="Obraz 4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606AA"/>
    <w:multiLevelType w:val="hybridMultilevel"/>
    <w:tmpl w:val="CC345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0C"/>
    <w:rsid w:val="000902E2"/>
    <w:rsid w:val="000F1A65"/>
    <w:rsid w:val="001B490C"/>
    <w:rsid w:val="004D1A7C"/>
    <w:rsid w:val="00681E6B"/>
    <w:rsid w:val="006A7A99"/>
    <w:rsid w:val="00746712"/>
    <w:rsid w:val="00746C04"/>
    <w:rsid w:val="00767D0B"/>
    <w:rsid w:val="00A34A7B"/>
    <w:rsid w:val="00AB2488"/>
    <w:rsid w:val="00B11682"/>
    <w:rsid w:val="00CC0B42"/>
    <w:rsid w:val="00DB1D1C"/>
    <w:rsid w:val="00DD5F91"/>
    <w:rsid w:val="00ED3AFF"/>
    <w:rsid w:val="00F93476"/>
    <w:rsid w:val="00FC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8D41"/>
  <w15:chartTrackingRefBased/>
  <w15:docId w15:val="{445A104C-8D92-4152-8497-B3D013A6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D0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D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7D0B"/>
  </w:style>
  <w:style w:type="paragraph" w:styleId="Stopka">
    <w:name w:val="footer"/>
    <w:basedOn w:val="Normalny"/>
    <w:link w:val="StopkaZnak"/>
    <w:uiPriority w:val="99"/>
    <w:unhideWhenUsed/>
    <w:rsid w:val="00767D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7D0B"/>
  </w:style>
  <w:style w:type="paragraph" w:styleId="Tekstdymka">
    <w:name w:val="Balloon Text"/>
    <w:basedOn w:val="Normalny"/>
    <w:link w:val="TekstdymkaZnak"/>
    <w:uiPriority w:val="99"/>
    <w:semiHidden/>
    <w:unhideWhenUsed/>
    <w:rsid w:val="0076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0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F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34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4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4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671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GeoStatik Geodezyjna Obsługa Inwestycji  Grzegorz Bocianowski</cp:lastModifiedBy>
  <cp:revision>12</cp:revision>
  <dcterms:created xsi:type="dcterms:W3CDTF">2020-06-21T19:56:00Z</dcterms:created>
  <dcterms:modified xsi:type="dcterms:W3CDTF">2020-08-21T09:56:00Z</dcterms:modified>
</cp:coreProperties>
</file>